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52" w:rsidRPr="00E36C52" w:rsidRDefault="00E36C52" w:rsidP="00E36C52">
      <w:pPr>
        <w:widowControl/>
        <w:shd w:val="clear" w:color="auto" w:fill="FFFFFF"/>
        <w:spacing w:line="840" w:lineRule="atLeast"/>
        <w:jc w:val="center"/>
        <w:rPr>
          <w:rFonts w:ascii="微软雅黑" w:eastAsia="微软雅黑" w:hAnsi="微软雅黑" w:cs="宋体"/>
          <w:color w:val="CC0000"/>
          <w:kern w:val="0"/>
          <w:sz w:val="33"/>
          <w:szCs w:val="33"/>
        </w:rPr>
      </w:pPr>
      <w:r w:rsidRPr="00E36C52">
        <w:rPr>
          <w:rFonts w:ascii="微软雅黑" w:eastAsia="微软雅黑" w:hAnsi="微软雅黑" w:cs="宋体" w:hint="eastAsia"/>
          <w:color w:val="CC0000"/>
          <w:kern w:val="0"/>
          <w:sz w:val="33"/>
          <w:szCs w:val="33"/>
        </w:rPr>
        <w:t>解读《关于调整疏附县消防工作联席会议成员单位的通知》</w:t>
      </w:r>
    </w:p>
    <w:p w:rsidR="00E36C52" w:rsidRDefault="00E36C52" w:rsidP="00E36C52">
      <w:pPr>
        <w:widowControl/>
        <w:shd w:val="clear" w:color="auto" w:fill="FFFFFF"/>
        <w:spacing w:line="600" w:lineRule="atLeast"/>
        <w:ind w:firstLine="643"/>
        <w:rPr>
          <w:rFonts w:ascii="宋体" w:eastAsia="宋体" w:hAnsi="宋体" w:cs="宋体" w:hint="eastAsia"/>
          <w:color w:val="888888"/>
          <w:kern w:val="0"/>
          <w:sz w:val="18"/>
          <w:szCs w:val="18"/>
        </w:rPr>
      </w:pPr>
    </w:p>
    <w:p w:rsidR="00E36C52" w:rsidRPr="00E36C52" w:rsidRDefault="00E36C52" w:rsidP="00E36C52">
      <w:pPr>
        <w:widowControl/>
        <w:shd w:val="clear" w:color="auto" w:fill="FFFFFF"/>
        <w:spacing w:line="600" w:lineRule="atLeast"/>
        <w:ind w:firstLine="643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E36C5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因人事变动，经县人民政府研究决定，对疏附县消防工作联席会议成员单位进行调整，联席会议下设办公室，办公室设在疏附县消防大队。疏附县消防工作联席会议采取会议议事制度，研究审议疏附县消防发展规划和有关政策、法规，安排部署消防安全专项治理、重大灭火救援等工作，协调解决消防安全重大问题。联席会议会期及议题由办公室提请召集人确定，会议由召集人主持召开，全体成员参加，必要时可通知其他有关部门、单位列席。</w:t>
      </w:r>
    </w:p>
    <w:p w:rsidR="00B37236" w:rsidRPr="00E36C52" w:rsidRDefault="00B37236"/>
    <w:sectPr w:rsidR="00B37236" w:rsidRPr="00E36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236" w:rsidRDefault="00B37236" w:rsidP="00E36C52">
      <w:r>
        <w:separator/>
      </w:r>
    </w:p>
  </w:endnote>
  <w:endnote w:type="continuationSeparator" w:id="1">
    <w:p w:rsidR="00B37236" w:rsidRDefault="00B37236" w:rsidP="00E36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236" w:rsidRDefault="00B37236" w:rsidP="00E36C52">
      <w:r>
        <w:separator/>
      </w:r>
    </w:p>
  </w:footnote>
  <w:footnote w:type="continuationSeparator" w:id="1">
    <w:p w:rsidR="00B37236" w:rsidRDefault="00B37236" w:rsidP="00E36C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6C52"/>
    <w:rsid w:val="00B37236"/>
    <w:rsid w:val="00E3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6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6C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6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6C52"/>
    <w:rPr>
      <w:sz w:val="18"/>
      <w:szCs w:val="18"/>
    </w:rPr>
  </w:style>
  <w:style w:type="paragraph" w:customStyle="1" w:styleId="p">
    <w:name w:val="p"/>
    <w:basedOn w:val="a"/>
    <w:rsid w:val="00E36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8413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China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2021-07-01T05:10:00Z</dcterms:created>
  <dcterms:modified xsi:type="dcterms:W3CDTF">2021-07-01T05:10:00Z</dcterms:modified>
</cp:coreProperties>
</file>