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A0C7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疏附县文化馆2025暑假公益性舞蹈培训</w:t>
      </w:r>
    </w:p>
    <w:p w14:paraId="12880D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简报</w:t>
      </w:r>
    </w:p>
    <w:p w14:paraId="32BB18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 w14:paraId="1DFF82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按照中央"三馆一站"免费开放工作要求，为丰富青少年暑期文化生活，深化全民艺术普及，铸牢中华民族共同体意识，疏附县文化馆于 2025 年暑假期间精心开展公益性舞蹈培训活动。此次培训以 “传统焕新、亲子共舞、安全护航” 为特色，开设多元化课程体系，吸引全县 150 余名青少年及家长参与，让艺术热情在夏日里尽情绽放。</w:t>
      </w:r>
    </w:p>
    <w:p w14:paraId="7BF45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疏附县文化馆于2025年7月13日-8月20日，每周一、周三、周五上午11：00-13：30在（新时代三楼）开展2025年暑假公益性舞蹈培训，立足暑期长周期特点，构建 “基础启蒙 + 特色进阶 ”课程体系：少儿民族舞新增麦西来甫、赛乃姆等新疆非遗舞蹈模块，满足 4-16 岁青少年及家长的共同学习需求。同步开通外来务工人员子女绿色通道，5 天内所有班次全部满额，其中亲子课程报名热度最高，30 组家庭名额 1 小时内抢空。</w:t>
      </w:r>
    </w:p>
    <w:p w14:paraId="00CA9238">
      <w:pPr>
        <w:keepNext w:val="0"/>
        <w:keepLines w:val="0"/>
        <w:widowControl/>
        <w:suppressLineNumbers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drawing>
          <wp:inline distT="0" distB="0" distL="114300" distR="114300">
            <wp:extent cx="5266690" cy="2712720"/>
            <wp:effectExtent l="0" t="0" r="6350" b="0"/>
            <wp:docPr id="1" name="图片 1" descr="4cd99cdd684c979287b0e9277c00ab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cd99cdd684c979287b0e9277c00ab3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71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A03A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经过 30 天系统培训，各班级均取得显著成效：民族舞班学员能完整演绎《欢乐的麦西来甫》等非遗曲目，其中 12 名学员通过自治区少儿舞蹈等级初级考核；街舞班学员完成 3 支流行舞编创，亲子班家庭掌握 5 套互动舞蹈动作。结业汇报演出在文化馆广场举办，150 余名学员依次登台展示，融合新疆传统与现代潮流的舞蹈表演吸引近千名群众围观，现场掌声持续不断。</w:t>
      </w:r>
    </w:p>
    <w:p w14:paraId="37EF86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 w14:paraId="7F5B02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疏附县文化馆</w:t>
      </w:r>
    </w:p>
    <w:p w14:paraId="6D7324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2025年8月20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日</w:t>
      </w:r>
    </w:p>
    <w:p w14:paraId="0B8B02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</w:p>
    <w:p w14:paraId="4994596B">
      <w:pPr>
        <w:ind w:left="0" w:leftChars="0" w:firstLine="640" w:firstLineChars="200"/>
        <w:rPr>
          <w:rFonts w:hint="eastAsia"/>
          <w:sz w:val="32"/>
          <w:szCs w:val="32"/>
        </w:rPr>
      </w:pPr>
    </w:p>
    <w:p w14:paraId="7F49D888">
      <w:pPr>
        <w:keepNext w:val="0"/>
        <w:keepLines w:val="0"/>
        <w:widowControl/>
        <w:suppressLineNumbers w:val="0"/>
        <w:jc w:val="left"/>
      </w:pPr>
    </w:p>
    <w:p w14:paraId="553CF98E"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 w14:paraId="706F2C9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702A8C6-54CC-4AA7-87C7-FB9ABBA7E1C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FF86C7C0-41E1-4D76-B432-14C07D0FE9B3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E669CCED-B3CC-4D0E-B88A-6170CE2C457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733078"/>
    <w:rsid w:val="05796E8A"/>
    <w:rsid w:val="4D733078"/>
    <w:rsid w:val="5D673410"/>
    <w:rsid w:val="6AA4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518</Words>
  <Characters>553</Characters>
  <Lines>0</Lines>
  <Paragraphs>0</Paragraphs>
  <TotalTime>1</TotalTime>
  <ScaleCrop>false</ScaleCrop>
  <LinksUpToDate>false</LinksUpToDate>
  <CharactersWithSpaces>578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2025-10-30T03:39:00Z</dcterms:created>
  <dc:creator>.</dc:creator>
  <cp:lastModifiedBy>.</cp:lastModifiedBy>
  <dcterms:modified xsi:type="dcterms:W3CDTF">2025-11-03T10:44:24Z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99846677A1544AB5BBA53BA23F6B5417_11</vt:lpwstr>
  </property>
  <property fmtid="{D5CDD505-2E9C-101B-9397-08002B2CF9AE}" pid="4" name="KSOTemplateDocerSaveRecord">
    <vt:lpwstr>eyJoZGlkIjoiN2Y0ODU5YTUwZjE1Y2U2M2E4N2UzOWRhMjk3MzlhNTIiLCJ1c2VySWQiOiI0MTUyNzg1MzIifQ==</vt:lpwstr>
  </property>
</Properties>
</file>