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草原生态保护补助奖励资金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草原生态保护补助奖励资金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1.《财政部 农业部&lt;关于印发中央财政草原生态保护补助奖励资金管理暂行办法&gt;》（财农[2011]532号）;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2.《财政部 农业部关于修订&lt;农业资源及生态保护补助资金管理办法&gt;的通知》（财农[2017]42号）;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3.《关于印发&lt;农业资源及生态保护补助资金管理办法&gt;的通知》（新财农[2018]117号）。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承包草原并录入农牧补助奖励政策管理信息系统的农牧民。</w:t>
      </w: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草畜平衡奖励每亩2.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元。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实行按年发放的方式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草原生态保护补助奖励资金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阿吉尼沙·吾不力喀斯木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13899140129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（业务主管部门）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王科应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3899106968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允</w:t>
      </w:r>
      <w:r>
        <w:rPr>
          <w:rFonts w:hint="eastAsia" w:ascii="仿宋_GB2312" w:hAnsi="仿宋_GB2312" w:eastAsia="仿宋_GB2312" w:cs="仿宋_GB2312"/>
          <w:sz w:val="32"/>
          <w:szCs w:val="32"/>
        </w:rPr>
        <w:t>全胜，联系电话：</w:t>
      </w:r>
      <w:r>
        <w:rPr>
          <w:rFonts w:ascii="仿宋_GB2312" w:hAnsi="仿宋_GB2312" w:eastAsia="仿宋_GB2312" w:cs="仿宋_GB2312"/>
          <w:sz w:val="32"/>
          <w:szCs w:val="32"/>
        </w:rPr>
        <w:t>13999631256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 w:firstLine="0" w:firstLineChars="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27E7B"/>
    <w:rsid w:val="00050B13"/>
    <w:rsid w:val="000A6F8D"/>
    <w:rsid w:val="000F080B"/>
    <w:rsid w:val="00183789"/>
    <w:rsid w:val="001A0B6E"/>
    <w:rsid w:val="001B134A"/>
    <w:rsid w:val="002829E4"/>
    <w:rsid w:val="0029591D"/>
    <w:rsid w:val="002A5256"/>
    <w:rsid w:val="002B1AF2"/>
    <w:rsid w:val="002E0692"/>
    <w:rsid w:val="00362A6C"/>
    <w:rsid w:val="003831A2"/>
    <w:rsid w:val="00391933"/>
    <w:rsid w:val="00451DB6"/>
    <w:rsid w:val="004D5C85"/>
    <w:rsid w:val="00510081"/>
    <w:rsid w:val="00552FF0"/>
    <w:rsid w:val="005734EA"/>
    <w:rsid w:val="00575722"/>
    <w:rsid w:val="0058266B"/>
    <w:rsid w:val="005E7340"/>
    <w:rsid w:val="0062081E"/>
    <w:rsid w:val="006420A1"/>
    <w:rsid w:val="007322C0"/>
    <w:rsid w:val="00734BFA"/>
    <w:rsid w:val="00743215"/>
    <w:rsid w:val="0081587C"/>
    <w:rsid w:val="00816CC4"/>
    <w:rsid w:val="008D64B9"/>
    <w:rsid w:val="009C537F"/>
    <w:rsid w:val="009E7248"/>
    <w:rsid w:val="00AE069C"/>
    <w:rsid w:val="00B36DA1"/>
    <w:rsid w:val="00C26185"/>
    <w:rsid w:val="00C35888"/>
    <w:rsid w:val="00C52CB1"/>
    <w:rsid w:val="00C7385E"/>
    <w:rsid w:val="00C841F4"/>
    <w:rsid w:val="00CB7CFC"/>
    <w:rsid w:val="00CD0119"/>
    <w:rsid w:val="00D26593"/>
    <w:rsid w:val="00D93D2C"/>
    <w:rsid w:val="00DD3799"/>
    <w:rsid w:val="00E26D5E"/>
    <w:rsid w:val="00E572CB"/>
    <w:rsid w:val="00E91445"/>
    <w:rsid w:val="00E94350"/>
    <w:rsid w:val="00EA6E31"/>
    <w:rsid w:val="00F71948"/>
    <w:rsid w:val="00FA36CA"/>
    <w:rsid w:val="00FA57E1"/>
    <w:rsid w:val="1DAC6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560</Characters>
  <Lines>4</Lines>
  <Paragraphs>1</Paragraphs>
  <TotalTime>1</TotalTime>
  <ScaleCrop>false</ScaleCrop>
  <LinksUpToDate>false</LinksUpToDate>
  <CharactersWithSpaces>657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cp:lastPrinted>2021-06-16T02:17:00Z</cp:lastPrinted>
  <dcterms:modified xsi:type="dcterms:W3CDTF">2022-06-14T11:59:12Z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