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喀什经济开发区疏附产业园保障性公共租赁住房及配套附属设施建设项目（一期）</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喀什经济开发区疏附产业园</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新疆维吾尔自治区人民政府</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王玉忠</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2025年02月14日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社会保障性住房是我国城镇住宅建设中较具特殊性的一种类型住宅，它通常是指根据国家政策以及法律法规的规定，由政府统一规划、统筹，提供给特定的人群使用，并且对该类住房的建造标准和销售价格或租金标准给子限定，起社会保障作用的住房。</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我国是一个发展中国家，人口众多，正处在城镇化快速发展时期，解决城镇居民住房问题，将是一项长期而艰巨的任务。当前，加快保障性住房建设，不仅有利于进一步改善民生，也有利于增加投资、扩大居民消费,对拉动内需、促进经济平稳较快增长意义重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保障性住房用于改善城市低收入居民的居住条件，是重要的民生问题，加快建设保障性安居工程，对于改善民生、促进社会和谐稳定具有重要意义。建立和完善住房保障体系，多渠道解决保障性住房供给问题，既是构建社会主义和谐社会的要求，是构建大社保体系的重要组成部分，也是调整住房供应结构，稳定住房价格，促进房地产业持续稳定健康发展的重要举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住房制度改革是我国经济体制改革的重要组成部分，是对城镇居民住房保障体制的改革。作为我国经济体制改革的一项重要内容，住房制度改革是指对传统的福利分房制度进行改革，以建立起符合市场经济机制的住房体制，实现住房的商品化和社会化。回顾中国改革开放的历程，住房制度改革以及与此密切相关的房地产行业可谓一大看点，其影响和意义远远超出经济范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习近平总书记将“满足群众基本住房需求、实现全体人民住有所居”作为根木目标，并提出“以满足新市民住房需求为主要出发点”“加快建立多主体供给、多渠道保障、租购并举的住房制度”，构建“以市场为主满足多层次需求、以政府为主提供基本保障的住房供应体系。同时，习近平总书记还提出，以 加快推进住房保障体系建设、发展和规范住房租看酒赁市场、促进房地产市场平稳健康发展 等一系列重大举措来支撑新时代的生动住房制度改革。</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根据《国务院关于规划建设保障性住房的指导意见》(国发(2023)14号)、《住房城乡建设部办公厅国家发展改革委办公提财政部办公厅关于申报保障性住房建设和城中村改造政策支持城市和项目的通知》(建办保函[2024]26号)的文件精神，深入贯彻落实党的二十大精神，全面、准确、创新地贯彻新发展理念，加速构建新发展格局。在自治区和兵团城市规划建设保障性住房，加大保障性住房建设和供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的建设符合国家住房政策，其建设对于项目所在地产业园企业员工及管理人员的住房需求问题以及在一定程度上缓解因房价过快上涨带给低收入家庭的影响具有较大的推动作用。项目的建设是维护地区经济社会发展稳定大局的需要，同时也是产业园促进民生事业发展、解决企业员工住房困难的重要举措，项目的建设有利于和谐社会的构建，同时，对地区经济社会高质量发展具有良好的推动作用。由此可见，本项目的提出租建设是十分必要且迫在眉睫的，因此提出本项目的建设。</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喀什经济开发区疏附产业园保障性公共租赁住房及配套附属设施建设项目（一期），项目建设地址：喀什经济开发区疏附产业园泰安路以南、中山路以西；项目建设单位喀什经济开发区管委会；建设规模项目规划用地面积13823.16 ㎡，规划总建筑面积 26899.35 ㎡，容积率1.76。</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喀什经济开发区疏附产业园为全额事业单位，纳入2024年部门决算编制范围的有1个办公室：为党建办公室。编制人数6人，其中：事业编制6人。实有在职人数5人，其中：事业在职5人。离退休人员1人。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疏发改援投资【2024】72号共安排下达资金4200万元，为广东援疆资金，最终确定项目资金总数为1728万元。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截至2024年12月31日，实际支出1728万元，预算执行率100%。</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（二）项目绩效目标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项目绩效目标包括项目绩效总目标和阶段性目标。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的建设符合国家住房政策，其建设对于项目所在地产业园企业员工及管理人员的住房需求问题以及在一定程度上缓解因房价过快上涨带给低收入家庭的影响具有较大的推动作用。项目的建设是维护地区经济社会发展稳定大局的需要，同时也是产业园促进民生事业发展、解决企业员工住房困难的重要举措，项目的建设有利于和谐社会的构建，同时，对地区经济社会高质量发展具有良好的推动作用。由此可见，本项目的提出和建设是十分必要且迫在眉睫的，因此提出本项目的建设。</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实施的前期准备工作：根据喀什经济开发区疏附产业园建设项目修建性详细规划，该场址规划为建设用地，符合项目建设用地性质。拟选场址土地使用权属国有土地。项目用地通过划拨方式取得，符合《划拨用地目录》用地条目。建设项目严格执行节约集约用地的基本规定，总平面布置合理紧凑，充分利用空间，项目临建不占用场外临时用地，总用地规模和各功能分区用地规模合理，达到了节地效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具体实施工作：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1#公租房：</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建筑为 L 形，东西长 86.8m（轴线距离），南北宽 53.8m（轴线距 离），地上五层，框架结构。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功能分区：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一层为管理用房、二层为活动室等；三-五层为住宅，每层</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套公租房，共 144 套。消防疏散：每单元设开敞楼梯三部，电梯两部，满足疏散要求。采用公建化住宅风格，立面风格简约。通过相似的建筑形式、材料选 用和色彩搭配等，使整个小区呈现出整齐划一的外观，给人以整体感和秩序感。外立面效果与周围的建筑风格协调，风格个性鲜明而又和谐统一。</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墙体工程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墙体：±0.000 以下为抗硫混凝土，与土壤接触的外墙贴 80mm 厚 XPS板；±0.000 以上住宅外侧框架梁柱采用现浇混凝土复合外保温模板系统，保温模板内 100mm 挤塑聚苯板，外墙砌体部分采用 300mm 厚匀质自保温砌块。公建部分，外墙为 300mm 厚匀质自保温砌块，外侧框架梁柱采用现浇，喀什经济开发区疏附产业园保障性公共租赁住房及配套附属设施建设项目（一期）混凝土复合外保温模板系统，保温模板内为 100mm 聚能防火保温板；内墙为 200mm 厚、100mm 厚加气块或 120 厚空心砖墙。</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、时间和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（一）绩效评价目的、对象和范围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 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本次绩效评价遵循财政部《项目支出绩效评价管理办法》（财预〔2020〕10号）、《关于印发〈中央部门项目支出核心绩效目标和指标设置及取值指引（试行）〉的通知》（财预〔2021〕101号）</w:t>
      </w:r>
      <w:r>
        <w:rPr>
          <w:rStyle w:val="Strong"/>
          <w:rFonts w:ascii="仿宋" w:eastAsia="仿宋" w:hAnsi="仿宋" w:cs="仿宋" w:hint="eastAsia"/>
          <w:b w:val="0"/>
          <w:bCs w:val="0"/>
          <w:spacing w:val="-4"/>
          <w:sz w:val="32"/>
          <w:szCs w:val="32"/>
        </w:rPr>
        <w:t xml:space="preserve">以及</w:t>
      </w:r>
      <w:r>
        <w:rPr>
          <w:rStyle w:val="Strong"/>
          <w:rFonts w:ascii="仿宋" w:eastAsia="仿宋" w:hAnsi="仿宋" w:cs="仿宋" w:hint="eastAsia"/>
          <w:b w:val="0"/>
          <w:bCs w:val="0"/>
          <w:spacing w:val="-4"/>
          <w:sz w:val="32"/>
          <w:szCs w:val="32"/>
        </w:rPr>
        <w:t xml:space="preserve">自治区财政厅《关于印发〈自治区项目支出绩效目标设置指引〉的通知》（新财预〔2022〕42号）、《喀什地区财政支出绩效评价管理暂行办法》（喀地财预〔2019〕18号〔2018〕189号）等相关政策文件与规定，旨在评价财政项目实施前期、过程及效果，评价财政预算资金使用的效率及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和《自治区财政支出绩效评价管理暂行办法》（新财预〔2018〕189号）等政策文件规定，以喀什经济开发区疏附产业园保障性公共租赁住房及配套附属设施建设项目（一期）项目为评价对象，对该项目资金决策、项目实施过程，以及项目实施所带来的产出和效果为主要内容，促进预算单位完成特定工作任务目标而组织开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范围涵盖项目总体绩效目标、各项绩效指标完成情况以及预算执行情况。覆盖项目预算资金支出的所有内容进行评价。包括项目决策、项目实施和项目成果验收流程等。本次绩效评价对项目进行现场调研，评价小组对项目资金的到位、使用、绩效管理和项目管理等情况进行检查。</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（二）绩效评价原则、评价指标体系、评价方法评价标准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 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1个二级指标。项目绩效评价体系详见附件1。</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喀什经济开发区疏附产业园保障性公共租赁住房及配套附属设施建设项目（一期综合评分表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        二级指标          三级指标                    得分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决策（15分）    项目立项（5分）   立项依据充分性（3分）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绩效目标（5分）   绩效目标合理性（3分）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资金投入（5分）   预算编制（3分）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过程（20分）    资金管理（10分）  资金到位率（3分）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预算执行率（3分）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资金使用合规性（4分）         4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组织实施（10分）  管理制度健全性（5分）         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制度执行（5分）               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产出（45分） 产出数量（10分）  实际完成率（10分）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产出质量（10分）  质量达标率（10分）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产出时效（10分）  完成及时性（10分）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产出成本（15分）  成本节约率（15分）            15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效益（10分） 项目效益（10分）  实施效益（10分）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满意度（10分） 满意度（10分）    满意度（10分）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权重分值：100分                     总得分      100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本次评价采用定量与定性评价相结合的比较法和公众评判法，总分由各项指标得分汇总形成。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比较法：是指通过对绩效目标与实施效果、历史与当期情况、不同部门和地区同类支出的比较，综合分析绩效目标实现程度。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公众评判法：是指通过专家评估、公众问卷及抽样调查等对财政支出效果进行评判，评价绩效目标实现程度。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评价标准通常包括计划标准、行业标准、历史标准等，用于对绩效指标完成情况进行比较。计划标准，指以预先制定的目标、计划、预算、定额等作为评价标准。行业标准，指参照国家公布的行业指标数据制定的评价标准。历史标准，指参照历史数据制定的评价标准，为体现绩效改进的原则，在可实现的条件下应当确定相对较高的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计划标准：指以预先制定的目标、计划、预算、定额等作为评价标准。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行业标准：指参照国家公布的行业指标数据制定的评价标准。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历史标准：指参照历史数据制定的评价标准，为体现绩效改进的原则，在可实现的条件下应当确定相对较高的评价标准。</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（三）绩效评价工作过程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第一阶段：前期准备。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我单位绩效评价人员根据《项目支出绩效评价管理办法》（财预〔2020〕10号）文件精神认真学习相关要求与规定，成立绩效评价工作组，作为绩效评价工作具体实施机构。成员构成如下：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王玉忠任评价组组长，绩效评价工作职责为负责全盘工作。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艾克拜尔江·吾斯曼任评价组副组长，绩效评价工作职责为为对项目实施情况进行实地调查。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张剑任评价组成员，绩效评价工作职责为负责资料审核等工作。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第二阶段：组织实施。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经评价组通过实地调研、查阅资料等方式，采用综合分析法对项目的决策、管理、绩效进行的综合评价分析。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第三阶段：分析评价。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首先按照指标体系进行定量、定性分析。其次开展量化打分、综合评价工作，形成初步评价结论。最后归纳整体项目情况与存在问题，撰写部门绩效评价报告。</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通过实施喀什经济开发区疏附产业园保障性公共租赁及配套附属设施建设项目产生保障住房的社会效益。项目实施主要通过项目决策、项目过程、项目产出以及项目效益等方面进行评价，其中：</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项目决策：该项目主要通过新疆维吾尔自治区喀什地区疏附县发展和改革委员会文件立项，项目立项依据充分，立项程序规范。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过程：喀什经济开发区疏附产业园保障性公共租赁及配套附属设施建设项目预算安排1728万元，实际支出1728万元，预算执行率100%。项目资金使用合规，项目财务管理制度健全，财务监控到位，所有资金支付均按照国库集中支付制度严格执行，现有项目管理制度执行情况良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项目产出：项目规划用地面积 13823.16 ㎡，规划总建筑面积 26899.35 ㎡，容积率 1.76，结合区域实际情况及资金情况，项目进行分期建设，本次仅修建1#楼，具体建设内容如下：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（1）新建住宅楼共 1 栋，其中：1#楼为地上五层，框架结构。建筑面积12184.96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（2）室外配套给排水、供热、供电、燃气、绿化、道路场坪等。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项目的建设物资条件可行</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建设所需的建筑材料（水泥、钢材、砂石料等主要材料），当地或异地均能生产和采购，且价格稳定。本项目建设期间所需的水、电均可由现状城市市政网接入，用量有保障；材料、设备供应充足，物资供应不存在短缺问题。项目区施工条件好，交通便利，项目建设外部协作条件优越。本项目建设在物资条件方面有可靠保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项目的建设施工技术水平条件可行</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本地区有施工企业多家，施工力量雄厚，完全有能力承接该项目的施工，项目组织机构、地区监理、监督机构健全，为项目的实施提供了较好施工技术力量条件。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喀什经济开发区管委会对该项目的建设极为重视，为了保证该项目的顺利实施，专门成立了该项目的领导小组，择优选择技术水平过硬的施工、监理企业。并依法进行项目全过程监督管理，为该项目提供最有力的保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效益：喀什经济开发区疏附产业园保障性公共租赁住房及配套附属设施建设项目（一期）本建设项目的开发首先是材料、技术，带动相关先进建筑行业、经济技术行业的发展，从而带动城市区域经济，城市整体经济的发展，乃至推动社会经济的发展，即软效益。根据产业园现有用地、资金、规划、发展情况以及人才引进计划，此次需新建保障性租赁住房336套，拟建项目用以解决产业园目前急需解决的部分住房缺口，缓解产业园住房困难的问题，同时也为吸引人才，留住人才提供必要的保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喀什经济开发区疏附产业园保障性公共租赁住房及配套附属设施建设项目（一期）项目进行客观评价，最终评分结果：评价总分100分，绩效等级为“优”。</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具体得分情况如下: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1.项目决策指标权重为15分，得分为15分，得分率为100%。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2.项目过程指标权重为20分，得分为20分，得分率为100%。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3.项目产出指标权重为45分，得分为45分，得分率为100%。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4.项目效益指标权重为10分，得分为10分，得分率为100%。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5.项目满意度指标权重为10分，得分为10分，得分率为100%。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具体打分情况详见：附件1综合评分表。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项目绩效评价评分情况表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指 标 A.项目决策  B.项目过程C.项目产出 D.项目效益E.项目满意度 合  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权 重  15.00      20.00   45.00    10.00        10.00         100.00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得 分  15.00     20.00   45.00    10.00        10.00         100.00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得分率  100%    100.00%    100%   100.00%      100.00%     100.00%</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项目决策类指标包括项目立项、绩效目标和资金投入三方面的内容，由7个三级指标构成，权重分为15分，实际得分15分，得分率为100%。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立项依据充分性：《关于申请喀什经济开发区疏附产业园保障性公共租赁住房及配套附属设施建设项目（一期）项目立项的请示》收悉，为保障园区厂房投入生产运营及产业园配套设施的完善，经研究，同意该项目实施，现函复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一、项目名称：喀什经济开发区疏附产业园保障性公共租赁住房及配套附属设施建设项目（一期）（项目代码：2404-653121-04-01-757753)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二、实施单位：喀什经济开发区疏附产业园</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三、建设地点：喀什经济开发区疏附产业园</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四、建设性质：新建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五、项目实施内容：新建一栋楼，五层，框架结构，建筑面积约12500平方米及相关配套附属设施建设。</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六、总投资及资金来源：总投资4200万元，资金来源：援疆资金。</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七、项目建设年限：2024年-2025年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请你单位接此函后，按照项目基本建设程序，落实项目资金等必要条件，完善项目前期审批手续，根据基建工程建设施工招标挂网及非基建政府采购等相关规定，加强项目监督、指导，依法依规开展项目建设，早日开工并发挥项目投效益。围绕2024年度工作重点和工作计划制定项目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（2）立项程序规范性：根据决策依据编制工作计划和项目预算，经过与项目分管领导进行沟通、筛选确定经费预算计划，上党委会研究确定最终预算方案，根据评分标准，该指标不扣分，得2分。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（3）绩效目标合理性：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①该项目已设置年度绩效目标，具体内容为“本项目预算金额1728万元”，建筑面积12184平方米，计划2025年4月20日前竣工，该项目主要是解决园区务工人员居住需求，社会满意度达到95%。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该项目实际工作内容为：社会保障性住房是我国城镇住宅建设中较具特殊性的一种类型住宅，它通常是指根据国家政策以及法律法规的规定，由政府统一规划、统筹，提供给特定的人群使用，并且对该类住房的建造标准和销售价格或租金标准给予限定，起社会保障作用的住房。</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保障性住房用于改善城市低收入居民的居住条件，是重要的民生问题，加快建设保障性安居工程，对于改善民生、促进社会和谐稳定具有重要意义。建立和完善住房保障体系，多渠道解决保障性住房供给问题，既是构建社会主义和谐社会的要求，是构建大社保体系的重要组成部分，也是调整住房供应结构，稳定住房价格，促进房地产业持续稳定健康发展的重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按照绩效目标完成数量指标、质量指标、时效指标、成本指标，本项目的建设符合国家住房政策，其建设对于项目所在地产业园企业员工及管理人员的住房需求问题以及在一定程度上缓解因房价过快上涨带给低收入家庭的影响具有较大的推动作用。项目的建设是维护地区经济社会发展稳定大局的需要，同时也是产业园促进民生事业发展、解决企业员工住房困难的重要举措，项目的建设有利于和谐社会的构建，同时，对地区经济社会高质量发展具有良好的推动作用。由此可见，本项目的提出和建设是十分必要且迫在眉睫的，因此提出本项目的建设。</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④该项目批复的预算金额为1728万元，《项目支出绩效目标表》中预算金额为1728万元，预算确定的项目资金与预算确定的项目投资额相匹配。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⑤本单位制定了实施方案，明确了总体思路及目标、并对任务进行了详细分解，对目标进行了细化，根据评分标准，该指标不扣分，得3分。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绩效指标明确性：经检查我单位年初设置的《项目支出绩效目标表》，得出如下结论：本项目已将年度绩效目标进行细化为绩效指标体系，共设置一级指标4个，二级指标10个，三级指标7个，定量指标5个，定性指标2个，指标量化率为71.4%，量化率达70.0%以上，将项目绩效目标细化分解为具体的绩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该《项目绩效目标申报表》中，数量指标指标值为“新建建筑面积12184平方米”，三级指标的年度指标值与年度绩效目标中任务数一致（或不完全一致），已设置时效指标“项目竣工验收时间”。已设置的绩效目标具备明确性、可衡量性、可实现性、相关性、时限性。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（5）预算编制科学性：喀什经济开发区疏附产业园保障性公共租赁住房及配套附属设施建设项目（一期），即预算编制较科学且经过论证；喀什经济开发区</w:t>
      </w:r>
      <w:r>
        <w:rPr>
          <w:rStyle w:val="Strong"/>
          <w:rFonts w:ascii="仿宋" w:eastAsia="仿宋" w:hAnsi="仿宋" w:cs="仿宋" w:hint="eastAsia"/>
          <w:b w:val="0"/>
          <w:bCs w:val="0"/>
          <w:spacing w:val="-4"/>
          <w:sz w:val="32"/>
          <w:szCs w:val="32"/>
        </w:rPr>
        <w:t xml:space="preserve">管理委员会</w:t>
      </w:r>
      <w:r>
        <w:rPr>
          <w:rStyle w:val="Strong"/>
          <w:rFonts w:ascii="仿宋" w:eastAsia="仿宋" w:hAnsi="仿宋" w:cs="仿宋" w:hint="eastAsia"/>
          <w:b w:val="0"/>
          <w:bCs w:val="0"/>
          <w:spacing w:val="-4"/>
          <w:sz w:val="32"/>
          <w:szCs w:val="32"/>
        </w:rPr>
        <w:t xml:space="preserve">会，与“中共喀什经济开发区工作委员会”一个机构、两块牌子，作为自治区党委、人民政府的派出机构，机构规格为副厅级，行使自治区级管理权，负责开发区的统一规划。预算申请与《喀什经济开发区疏附产业园保障性公共租赁住房及配套附属设施建设项目（一期）项目实施方案》中涉及的项目内容匹配；本项目预算申请资金1728万元，我单位在预算申请中严格按照项目实施内容及测算标准进行核算，其中该项资金分两次拨付9月拨付996.79万元，11月份拨付731.21万元。预算确定资金量与实际工作任务相匹配。本项目预算额度测算依据充分，严格按照标准编制，预算确定资金量与实际工作任务相匹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6）资金分配合理性：本项目实际分配资金以《关于申请喀什经济开发区疏附产业园保障性公共租赁住房及配套附属设施建设项目（一期）项目资金的请示》和《喀什经济开发区疏附产业园保障性公共租赁住房及配套附属设施建设项目（一期）项目实施方案》为依据进行资金分配，预算资金分配依据充分。疏发改援投资〔2024〕7号，本项目实际到位资金1728万元，资金分配额度合理，与我单位实际需求相适应。资金分配与实际相适应，根据评分标准，该指标不扣分，得2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项目过程类指标包括资金管理和组织实施两方面的内容，由5个三级指标构成，权重分为20分，实际得分20分，得分率为100%。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资金到位率：本项目预算资金为1728万元，其中：其他资金1728万元，实际到位资金1728万元，资金到位率100%；通过分析可知，该项目财政资金足额拨付到位，能够及时足额支付给实施单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预算执行率：本项目实际支出资金1728万元，预算执行率=（实际支出资金/实际到位资金）×100.0%=100%；通过分析可知，该项目预算编制较为详细，项目资金支出总体能够按照预算执行，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资金使用合规性：通过检查项目资金申请文件、国库支付凭证等财务资料，得出本项目资金支出符合国家财经法规、《政府会计制度》《喀什经济开发区疏附产业园单位资金管理办法》《喀什经济开发区疏附产业园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管理制度健全性：我单位已制定《项目资金管理办法》《项目收支业务管理制度》《项目政府采购业务管理制度》《项目合同管理制度》，相关制度均符合行政事业单位内控管理要求，财务和业务管理制度合法、合规、完整，本项目执行符合上述制度规定。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制度执行有效性：①该项目的实施符合《喀什经济开发区疏附产业园办法》《喀什经济开发区疏附产业园管理制度》《喀什经济开发区疏附产业园采购业务管理制度》《喀什经济开发区疏附产业园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②经现场查证项目合同书、验收评审表、财务支付凭证等资料齐全并及时归档。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③该项目是否存在调整，调整手续是否齐全，如未调整，则填“该项目实施过程中不存在调整事项”。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喀什经济开发区疏附产业园保障性公共租赁住房及配套附属设施建设项目（一期）项目工作领导小组，由王玉忠任组长，负责项目的组织工作；艾克拜尔江·吾斯曼任副组长，负责项目的实施工作；组员包括：张剑和阿不都艾尼·阿不力孜，主要负责项目监督管理、验收以及资金核拨等工作。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项目产出类指标包括产出数量、产出质量、产出时效、产出成本四方面的内容，由5个三级指标构成，权重分为45分，实际得分45分，得分率为100%。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（1）对于“产出数量”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新建建筑面积指标，预期指标值为12184平方米，实际完成值为12184平方米，指标完成率为100%，与预期目标一致，根据评分标准，该指标不扣分，得10分。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（2）对于“产出质量”：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项目验收合格率指标，预期指标值为100%，实际完成值为100%，指标完成率为100%，与预期目标一致，根据评分标准，该指标不扣分，得10分。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（3）对于“产出时效”：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项目竣工验收时间（年/月/日）指标，预期指标值为2025年4月20日前，实际完成值为2025年4月20日，指标完成率为100%，根据评分标准，该指标不扣分，得5分。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资金拨付及时性指标，预期指标值为100%，实际完成值为100%，指标完成率为100%，与预期目标一致，根据评分标准，该指标不扣分，得5分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（4）对于“产出成本”：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项目总投资费用指标，预期指标值为1728万元，实际完成值为1728万元，指标完成率为100%，项目经费都能控制绩效目标范围内，根据评分标准，该指标不扣分，得15分。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项目效益类指标包括项目效益1个方面的内容，由1个三级指标构成，权重分为10分，实际得分10分，得分率为100%。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解决园区员工居住问题指标，实际完成值为100%，与预期指标一致，根据评分标准，该指标不扣分，得10分。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w:t>
      </w:r>
      <w:r>
        <w:rPr>
          <w:rFonts w:ascii="楷体" w:eastAsia="楷体" w:hAnsi="楷体" w:cs="楷体" w:hint="eastAsia"/>
          <w:b/>
          <w:spacing w:val="-4"/>
          <w:sz w:val="32"/>
          <w:szCs w:val="32"/>
          <w:lang w:val="en-US" w:eastAsia="zh-CN"/>
        </w:rPr>
        <w:t xml:space="preserve">五</w:t>
      </w:r>
      <w:r>
        <w:rPr>
          <w:rFonts w:ascii="楷体" w:eastAsia="楷体" w:hAnsi="楷体" w:cs="楷体" w:hint="eastAsia"/>
          <w:b/>
          <w:spacing w:val="-4"/>
          <w:sz w:val="32"/>
          <w:szCs w:val="32"/>
        </w:rPr>
        <w:t xml:space="preserve">）满意度指标完成情况分析。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项目满意度指标包括项目满意度1个方面的内容，由1个三级指标构成，权重分为10分，实际得分10分，得分率为100%。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对于“满意度指标：员工满意度95%，该指标预期指标值为95%，实际完成值为95%，指标完成率为100%，与预期目标一致，根据评分标准，该指标不扣分,得10分。</w:t>
      </w:r>
    </w:p>
    <w:p>
      <w:pPr>
        <w:spacing w:line="570" w:lineRule="exact"/>
        <w:ind w:firstLine="640" w:firstLineChars="200"/>
        <w:rPr>
          <w:rStyle w:val="Strong"/>
          <w:rFonts w:ascii="黑体" w:eastAsia="黑体" w:hAnsi="黑体" w:cs="黑体"/>
          <w:b w:val="0"/>
          <w:spacing w:val="-4"/>
          <w:sz w:val="32"/>
          <w:szCs w:val="32"/>
        </w:rPr>
      </w:pPr>
      <w:bookmarkStart w:id="0" w:name="_GoBack"/>
      <w:bookmarkEnd w:id="0"/>
      <w:r>
        <w:rPr>
          <w:rStyle w:val="Strong"/>
          <w:rFonts w:ascii="黑体" w:eastAsia="黑体" w:hAnsi="黑体" w:cs="黑体" w:hint="eastAsia"/>
          <w:b w:val="0"/>
          <w:spacing w:val="-4"/>
          <w:sz w:val="32"/>
          <w:szCs w:val="32"/>
        </w:rPr>
        <w:t xml:space="preserve">五、预算执行进度与绩效指标偏差</w:t>
      </w:r>
    </w:p>
    <w:p>
      <w:pPr>
        <w:spacing w:line="540" w:lineRule="exact"/>
        <w:ind w:firstLine="567"/>
        <w:rPr>
          <w:rFonts w:ascii="仿宋" w:eastAsia="仿宋" w:hAnsi="仿宋" w:cs="仿宋"/>
          <w:spacing w:val="-4"/>
          <w:sz w:val="32"/>
          <w:szCs w:val="32"/>
        </w:rPr>
      </w:pPr>
      <w:r>
        <w:rPr>
          <w:rStyle w:val="Strong"/>
          <w:rFonts w:ascii="仿宋" w:eastAsia="仿宋" w:hAnsi="仿宋" w:cs="仿宋" w:hint="eastAsia"/>
          <w:b w:val="0"/>
          <w:bCs w:val="0"/>
          <w:spacing w:val="-4"/>
          <w:sz w:val="32"/>
          <w:szCs w:val="32"/>
        </w:rPr>
        <w:t xml:space="preserve">五、预算执行进度与绩效指标偏差情况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喀什经济开发区疏附产业园保障性公共租赁住房及配套附属设施建设项目（一期）项目预算1728万元，到位1728万元，实际支出1728万元，预算执行率为100%，项目绩效指标总体完成率为100%，此项目无偏差。</w:t>
      </w:r>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六、主要经验及做法、存在的问题及原因分析</w:t>
      </w:r>
      <w:r>
        <w:rPr>
          <w:rStyle w:val="Strong"/>
          <w:rFonts w:ascii="黑体" w:eastAsia="黑体" w:hAnsi="黑体" w:cs="黑体" w:hint="eastAsia"/>
          <w:b w:val="0"/>
          <w:spacing w:val="-4"/>
          <w:sz w:val="32"/>
          <w:szCs w:val="32"/>
          <w:lang w:eastAsia="zh-CN"/>
        </w:rPr>
        <w:t xml:space="preserve">、下一步改进措施</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六、主要经验及做法、存在的问题及原因分析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本项目能够严格按照《项目实施方案》执行，项目执行情况较好。二是加强组织领导，本项目绩效评价工作，有主要领导亲自挂帅，分管领导具体负责，从项目到资金，均能够很好的执行。三是加强沟通协调，我单位及时向领导汇报项目建设进度，加强与施工单位的沟通，确保项目按期完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七、有关建议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2.项目评价资料有待进一步完善。项目启动时同步做好档案的归纳与整理，及时整理、收集、汇总，健全档案资料。项目后续管理有待进一步加强和跟踪。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3.通过绩效管理，发现实施中存在漏洞，以后加强管理，及时掌握与之相关的各类信息，减少成本，使资金效益最大化。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4．评价工作应从项目实施方案源头抓起，评价工作和意识应贯穿项目整个过程。</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八、其他需要说明的问题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八、其他需要说明的问题</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我单位对上述项目支出绩效评价报告内反映内容的真实性、完整性负责，接受上级部门及社会公众监督。</w:t>
      </w: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OTc0ZGFmZGVlMTU2YmFlODYzODJmYzUzZGI2NmMwNGE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341</Words>
  <Characters>646</Characters>
  <Application>WPS Office_11.1.0.14036_F1E327BC-269C-435d-A152-05C5408002CA</Application>
  <DocSecurity>0</DocSecurity>
  <Lines>5</Lines>
  <Paragraphs>1</Paragraphs>
  <Company>Microsoft</Company>
  <CharactersWithSpaces>652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ksjx-admin</cp:lastModifiedBy>
  <cp:revision>19</cp:revision>
  <cp:lastPrinted>2018-12-31T10:56:00Z</cp:lastPrinted>
  <dcterms:created xsi:type="dcterms:W3CDTF">2022-01-14T05:11:00Z</dcterms:created>
  <dcterms:modified xsi:type="dcterms:W3CDTF">2025-03-26T11:27:46Z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2052-11.1.0.14036</vt:lpwstr>
  </property>
  <property fmtid="{D5CDD505-2E9C-101B-9397-08002B2CF9AE}" pid="3" name="ICV">
    <vt:lpwstr>299A846E7742483FADE25949A45A48D3_12</vt:lpwstr>
  </property>
</Properties>
</file>