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"/>
          <w:kern w:val="2"/>
          <w:sz w:val="32"/>
          <w:szCs w:val="32"/>
          <w:highlight w:val="none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2"/>
          <w:sz w:val="36"/>
          <w:szCs w:val="36"/>
          <w:highlight w:val="none"/>
          <w:lang w:val="en-US" w:eastAsia="zh-CN" w:bidi="ar-SA"/>
        </w:rPr>
        <w:t>燃油（含油改气）巡游车报废更新资金申请表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1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pacing w:val="1"/>
          <w:kern w:val="2"/>
          <w:sz w:val="28"/>
          <w:szCs w:val="28"/>
          <w:highlight w:val="none"/>
          <w:lang w:val="en-US" w:eastAsia="zh-CN" w:bidi="ar-SA"/>
        </w:rPr>
        <w:t>（编号：             ）</w:t>
      </w:r>
    </w:p>
    <w:tbl>
      <w:tblPr>
        <w:tblStyle w:val="5"/>
        <w:tblpPr w:leftFromText="180" w:rightFromText="180" w:vertAnchor="text" w:horzAnchor="page" w:tblpXSpec="center" w:tblpY="493"/>
        <w:tblOverlap w:val="never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49"/>
        <w:gridCol w:w="219"/>
        <w:gridCol w:w="408"/>
        <w:gridCol w:w="864"/>
        <w:gridCol w:w="960"/>
        <w:gridCol w:w="144"/>
        <w:gridCol w:w="466"/>
        <w:gridCol w:w="533"/>
        <w:gridCol w:w="840"/>
        <w:gridCol w:w="201"/>
        <w:gridCol w:w="912"/>
        <w:gridCol w:w="224"/>
        <w:gridCol w:w="153"/>
        <w:gridCol w:w="775"/>
        <w:gridCol w:w="715"/>
        <w:gridCol w:w="377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车辆注册登记所有人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2710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所有人身份证号码或统一社会信用代码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所有人地址</w:t>
            </w:r>
          </w:p>
        </w:tc>
        <w:tc>
          <w:tcPr>
            <w:tcW w:w="3061" w:type="dxa"/>
            <w:gridSpan w:val="6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2710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联系电话</w:t>
            </w:r>
          </w:p>
        </w:tc>
        <w:tc>
          <w:tcPr>
            <w:tcW w:w="3135" w:type="dxa"/>
            <w:gridSpan w:val="5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开户银行名称（须填全称）</w:t>
            </w:r>
          </w:p>
        </w:tc>
        <w:tc>
          <w:tcPr>
            <w:tcW w:w="8906" w:type="dxa"/>
            <w:gridSpan w:val="16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开户银行账号</w:t>
            </w:r>
          </w:p>
        </w:tc>
        <w:tc>
          <w:tcPr>
            <w:tcW w:w="8906" w:type="dxa"/>
            <w:gridSpan w:val="16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32" w:type="dxa"/>
            <w:gridSpan w:val="18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报废车辆基本情况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车牌号码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车辆识别代号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道路运输证号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品牌型号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注册登记日期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注销证明日期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强制报废日期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是否提前报废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提前报废月数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32" w:type="dxa"/>
            <w:gridSpan w:val="18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新购置车辆基本情况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序号</w:t>
            </w: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车牌号码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车辆识别代号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道路运输证号</w:t>
            </w:r>
          </w:p>
        </w:tc>
        <w:tc>
          <w:tcPr>
            <w:tcW w:w="149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品牌型号</w:t>
            </w: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注册登记日期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购车日期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7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补贴类型</w:t>
            </w:r>
          </w:p>
        </w:tc>
        <w:tc>
          <w:tcPr>
            <w:tcW w:w="3910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申请资金类型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符合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不符合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补贴资金（元）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补贴资金合计（元）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910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新能源纯电动巡游出租汽车购置补贴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7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910" w:type="dxa"/>
            <w:gridSpan w:val="7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提前报废更新补贴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0432" w:type="dxa"/>
            <w:gridSpan w:val="18"/>
            <w:vAlign w:val="center"/>
          </w:tcPr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本人（单位）承诺所填内容真实有效，自愿承担相关法律责任。</w:t>
            </w:r>
          </w:p>
          <w:p>
            <w:pPr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  <w:t>申领人（签字或盖章）：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0432" w:type="dxa"/>
            <w:gridSpan w:val="18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县交通运输局</w:t>
            </w:r>
          </w:p>
          <w:p>
            <w:pPr>
              <w:jc w:val="center"/>
              <w:rPr>
                <w:rFonts w:hint="default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意见（盖章）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pacing w:val="1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1"/>
          <w:kern w:val="2"/>
          <w:sz w:val="24"/>
          <w:szCs w:val="24"/>
          <w:highlight w:val="none"/>
          <w:lang w:val="en-US" w:eastAsia="zh-CN" w:bidi="ar-SA"/>
        </w:rPr>
        <w:t>注：此表一式3份，交通运输局2份、财政局</w:t>
      </w:r>
      <w:bookmarkStart w:id="0" w:name="_GoBack"/>
      <w:bookmarkEnd w:id="0"/>
    </w:p>
    <w:sectPr>
      <w:pgSz w:w="11906" w:h="16838"/>
      <w:pgMar w:top="850" w:right="1984" w:bottom="850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C284D17-A6E1-40E4-8FCF-672DAA8F663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B0AD527-4E0D-45B8-84A6-1E0E6E1815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YWE3YTZhOGE3ZGRlMjEzMGVhZGE3ZjAzZmFhMDQifQ=="/>
  </w:docVars>
  <w:rsids>
    <w:rsidRoot w:val="00000000"/>
    <w:rsid w:val="003D21B2"/>
    <w:rsid w:val="013C246A"/>
    <w:rsid w:val="02E70C17"/>
    <w:rsid w:val="034C15C5"/>
    <w:rsid w:val="03614E0C"/>
    <w:rsid w:val="03AC0596"/>
    <w:rsid w:val="05BC1F15"/>
    <w:rsid w:val="072E7D25"/>
    <w:rsid w:val="08DB6A0C"/>
    <w:rsid w:val="099A0675"/>
    <w:rsid w:val="0DF74BCD"/>
    <w:rsid w:val="0F537CCD"/>
    <w:rsid w:val="0FB029A1"/>
    <w:rsid w:val="0FC86FA4"/>
    <w:rsid w:val="11427629"/>
    <w:rsid w:val="11544BBA"/>
    <w:rsid w:val="165B4A44"/>
    <w:rsid w:val="1AA72BF2"/>
    <w:rsid w:val="1B397CEE"/>
    <w:rsid w:val="1B695EDD"/>
    <w:rsid w:val="1BB16074"/>
    <w:rsid w:val="1CF915CA"/>
    <w:rsid w:val="1DBD42D0"/>
    <w:rsid w:val="20D1519C"/>
    <w:rsid w:val="20F40D68"/>
    <w:rsid w:val="2245547D"/>
    <w:rsid w:val="23324903"/>
    <w:rsid w:val="23A41E85"/>
    <w:rsid w:val="24DD515C"/>
    <w:rsid w:val="24DE0C6F"/>
    <w:rsid w:val="261B579B"/>
    <w:rsid w:val="27343A60"/>
    <w:rsid w:val="277352F9"/>
    <w:rsid w:val="27764078"/>
    <w:rsid w:val="27B133D3"/>
    <w:rsid w:val="2B1C6CE5"/>
    <w:rsid w:val="2BCA04EF"/>
    <w:rsid w:val="34451E86"/>
    <w:rsid w:val="36F62CF0"/>
    <w:rsid w:val="3AA55ADD"/>
    <w:rsid w:val="3AF92B9E"/>
    <w:rsid w:val="3B630E86"/>
    <w:rsid w:val="3C917532"/>
    <w:rsid w:val="3E024FDC"/>
    <w:rsid w:val="3EBE3908"/>
    <w:rsid w:val="407471F7"/>
    <w:rsid w:val="41F76679"/>
    <w:rsid w:val="425F583F"/>
    <w:rsid w:val="43D63A7D"/>
    <w:rsid w:val="44071E88"/>
    <w:rsid w:val="444E7F62"/>
    <w:rsid w:val="44DD35A1"/>
    <w:rsid w:val="46A14816"/>
    <w:rsid w:val="478163F5"/>
    <w:rsid w:val="487D30C0"/>
    <w:rsid w:val="490D51D0"/>
    <w:rsid w:val="495C2D09"/>
    <w:rsid w:val="49647D7D"/>
    <w:rsid w:val="4ACA1E61"/>
    <w:rsid w:val="4C4720F9"/>
    <w:rsid w:val="4F0F683D"/>
    <w:rsid w:val="500656EA"/>
    <w:rsid w:val="52997F9F"/>
    <w:rsid w:val="54E12281"/>
    <w:rsid w:val="5B280C0A"/>
    <w:rsid w:val="5B6D2AC1"/>
    <w:rsid w:val="5DD1331B"/>
    <w:rsid w:val="5E543AC4"/>
    <w:rsid w:val="5F574DB8"/>
    <w:rsid w:val="65BD6FE2"/>
    <w:rsid w:val="669B61DD"/>
    <w:rsid w:val="6A362C47"/>
    <w:rsid w:val="6B43383E"/>
    <w:rsid w:val="6BC5399A"/>
    <w:rsid w:val="6C404432"/>
    <w:rsid w:val="74042525"/>
    <w:rsid w:val="76C07AF1"/>
    <w:rsid w:val="77BA6C36"/>
    <w:rsid w:val="784D7863"/>
    <w:rsid w:val="7C001BFC"/>
    <w:rsid w:val="7CC114AD"/>
    <w:rsid w:val="7E2E49A5"/>
    <w:rsid w:val="7EC365C7"/>
    <w:rsid w:val="7EEE1CFC"/>
    <w:rsid w:val="7F7C3253"/>
    <w:rsid w:val="7FD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Text1I2"/>
    <w:basedOn w:val="8"/>
    <w:next w:val="1"/>
    <w:qFormat/>
    <w:uiPriority w:val="0"/>
    <w:pPr>
      <w:spacing w:after="120"/>
      <w:ind w:left="200" w:leftChars="200" w:firstLine="200" w:firstLineChars="200"/>
      <w:jc w:val="both"/>
      <w:textAlignment w:val="baseline"/>
    </w:pPr>
    <w:rPr>
      <w:rFonts w:ascii="仿宋_GB2312" w:eastAsia="仿宋_GB2312"/>
      <w:color w:val="000000"/>
      <w:sz w:val="32"/>
    </w:rPr>
  </w:style>
  <w:style w:type="paragraph" w:customStyle="1" w:styleId="8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3462</Words>
  <Characters>3548</Characters>
  <Lines>0</Lines>
  <Paragraphs>0</Paragraphs>
  <TotalTime>2</TotalTime>
  <ScaleCrop>false</ScaleCrop>
  <LinksUpToDate>false</LinksUpToDate>
  <CharactersWithSpaces>3698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2024-06-05T05:06:00Z</dcterms:created>
  <dc:creator>交通局项目办</dc:creator>
  <cp:lastModifiedBy>1</cp:lastModifiedBy>
  <cp:lastPrinted>2025-02-23T02:40:00Z</cp:lastPrinted>
  <dcterms:modified xsi:type="dcterms:W3CDTF">2025-04-13T12:53:15Z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415CF4A31E254DDEBBDB85906177C723_12</vt:lpwstr>
  </property>
  <property fmtid="{D5CDD505-2E9C-101B-9397-08002B2CF9AE}" pid="4" name="KSOTemplateDocerSaveRecord">
    <vt:lpwstr>eyJoZGlkIjoiMTQ3YWE3YTZhOGE3ZGRlMjEzMGVhZGE3ZjAzZmFhMDQiLCJ1c2VySWQiOiI2MjYwOTA3MTIifQ==</vt:lpwstr>
  </property>
</Properties>
</file>